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D97" w:rsidRDefault="00F60D97" w:rsidP="00F60D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9765" w:type="dxa"/>
        <w:tblInd w:w="108" w:type="dxa"/>
        <w:tblLook w:val="04A0" w:firstRow="1" w:lastRow="0" w:firstColumn="1" w:lastColumn="0" w:noHBand="0" w:noVBand="1"/>
      </w:tblPr>
      <w:tblGrid>
        <w:gridCol w:w="9765"/>
      </w:tblGrid>
      <w:tr w:rsidR="00F60D97" w:rsidTr="00F60D97">
        <w:tc>
          <w:tcPr>
            <w:tcW w:w="9765" w:type="dxa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0D97" w:rsidRDefault="00F60D97" w:rsidP="00F60D9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60D97" w:rsidRDefault="00F60D97" w:rsidP="00F60D9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60D97" w:rsidRDefault="00F60D97" w:rsidP="00F60D97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0E13" w:rsidRDefault="00680E13" w:rsidP="00F60D97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0E13" w:rsidRDefault="00680E13" w:rsidP="00F60D97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0E13" w:rsidRDefault="00680E13" w:rsidP="00F60D97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0E13" w:rsidRDefault="00680E13" w:rsidP="00F60D97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0D97" w:rsidRDefault="00F60D97" w:rsidP="00F60D97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Утверждена </w:t>
      </w:r>
    </w:p>
    <w:p w:rsidR="00F60D97" w:rsidRDefault="00F60D97" w:rsidP="00F60D97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Администрации </w:t>
      </w:r>
    </w:p>
    <w:p w:rsidR="00F60D97" w:rsidRDefault="00F60D97" w:rsidP="00F60D97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Слободского сельского поселения </w:t>
      </w:r>
    </w:p>
    <w:p w:rsidR="00F60D97" w:rsidRDefault="0000266A" w:rsidP="00F60D97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680E13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>.12.202</w:t>
      </w:r>
      <w:r w:rsidR="00680E1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 №  </w:t>
      </w:r>
      <w:r w:rsidR="00680E13">
        <w:rPr>
          <w:rFonts w:ascii="Times New Roman" w:hAnsi="Times New Roman" w:cs="Times New Roman"/>
        </w:rPr>
        <w:t>362</w:t>
      </w:r>
    </w:p>
    <w:p w:rsidR="00F60D97" w:rsidRDefault="00F60D97" w:rsidP="00F60D97"/>
    <w:p w:rsidR="00F60D97" w:rsidRDefault="00F60D97" w:rsidP="00F60D97"/>
    <w:p w:rsidR="00F60D97" w:rsidRDefault="00F60D97" w:rsidP="00F60D97">
      <w:pPr>
        <w:spacing w:after="0"/>
        <w:jc w:val="center"/>
        <w:rPr>
          <w:rFonts w:ascii="Times New Roman" w:hAnsi="Times New Roman" w:cs="Times New Roman"/>
        </w:rPr>
      </w:pPr>
    </w:p>
    <w:p w:rsidR="00F60D97" w:rsidRDefault="00F60D97" w:rsidP="00F60D97">
      <w:pPr>
        <w:spacing w:after="0"/>
        <w:jc w:val="center"/>
        <w:rPr>
          <w:rFonts w:ascii="Times New Roman" w:hAnsi="Times New Roman" w:cs="Times New Roman"/>
        </w:rPr>
      </w:pPr>
    </w:p>
    <w:p w:rsidR="00F60D97" w:rsidRDefault="00F60D97" w:rsidP="00F60D97">
      <w:pPr>
        <w:spacing w:after="0"/>
        <w:jc w:val="center"/>
        <w:rPr>
          <w:rFonts w:ascii="Times New Roman" w:hAnsi="Times New Roman" w:cs="Times New Roman"/>
        </w:rPr>
      </w:pPr>
    </w:p>
    <w:p w:rsidR="00F60D97" w:rsidRDefault="00F60D97" w:rsidP="00F60D97">
      <w:pPr>
        <w:spacing w:after="0"/>
        <w:jc w:val="center"/>
        <w:rPr>
          <w:rFonts w:ascii="Times New Roman" w:hAnsi="Times New Roman" w:cs="Times New Roman"/>
        </w:rPr>
      </w:pPr>
    </w:p>
    <w:p w:rsidR="00F60D97" w:rsidRDefault="00F60D97" w:rsidP="00F60D9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МУНИЦИПАЛЬНАЯ ПРОГРАММА</w:t>
      </w:r>
    </w:p>
    <w:p w:rsidR="00F60D97" w:rsidRDefault="00F60D97" w:rsidP="00F60D97">
      <w:pPr>
        <w:spacing w:after="0"/>
        <w:jc w:val="center"/>
        <w:rPr>
          <w:rFonts w:ascii="Times New Roman" w:hAnsi="Times New Roman" w:cs="Times New Roman"/>
          <w:b/>
        </w:rPr>
      </w:pPr>
    </w:p>
    <w:p w:rsidR="00F60D97" w:rsidRDefault="00F60D97" w:rsidP="00F60D9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</w:t>
      </w:r>
      <w:r>
        <w:rPr>
          <w:rFonts w:ascii="Times New Roman" w:hAnsi="Times New Roman" w:cs="Times New Roman"/>
          <w:b/>
        </w:rPr>
        <w:t>КАПИТАЛЬНЫЙ РЕМОНТ МУНИЦИПАЛЬНОГО ЖИЛИЩНОГО ФОНДА АДМИНИСТРАЦИИ</w:t>
      </w:r>
    </w:p>
    <w:p w:rsidR="00F60D97" w:rsidRDefault="00F60D97" w:rsidP="00F60D9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СЛОБОДСКОГО  СЕЛЬСКОГО ПОСЕЛЕНИЯ</w:t>
      </w:r>
    </w:p>
    <w:p w:rsidR="00F60D97" w:rsidRDefault="0000266A" w:rsidP="00F60D9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20</w:t>
      </w:r>
      <w:r w:rsidR="00680E13">
        <w:rPr>
          <w:rFonts w:ascii="Times New Roman" w:hAnsi="Times New Roman" w:cs="Times New Roman"/>
          <w:b/>
          <w:bCs/>
        </w:rPr>
        <w:t>21</w:t>
      </w:r>
      <w:r>
        <w:rPr>
          <w:rFonts w:ascii="Times New Roman" w:hAnsi="Times New Roman" w:cs="Times New Roman"/>
          <w:b/>
          <w:bCs/>
        </w:rPr>
        <w:t>-202</w:t>
      </w:r>
      <w:r w:rsidR="00680E13">
        <w:rPr>
          <w:rFonts w:ascii="Times New Roman" w:hAnsi="Times New Roman" w:cs="Times New Roman"/>
          <w:b/>
          <w:bCs/>
        </w:rPr>
        <w:t>3</w:t>
      </w:r>
      <w:r w:rsidR="00F60D97">
        <w:rPr>
          <w:rFonts w:ascii="Times New Roman" w:hAnsi="Times New Roman" w:cs="Times New Roman"/>
          <w:b/>
          <w:bCs/>
        </w:rPr>
        <w:t xml:space="preserve"> гг.</w:t>
      </w:r>
    </w:p>
    <w:p w:rsidR="00F60D97" w:rsidRDefault="00F60D97" w:rsidP="00F60D97">
      <w:pPr>
        <w:rPr>
          <w:b/>
        </w:rPr>
      </w:pPr>
      <w:r>
        <w:rPr>
          <w:b/>
        </w:rPr>
        <w:br w:type="page"/>
      </w:r>
    </w:p>
    <w:p w:rsidR="00F60D97" w:rsidRDefault="00F60D97" w:rsidP="00F60D97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Паспорт программы</w:t>
      </w:r>
    </w:p>
    <w:p w:rsidR="00F60D97" w:rsidRDefault="00F60D97" w:rsidP="00F60D9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2"/>
        <w:gridCol w:w="5819"/>
      </w:tblGrid>
      <w:tr w:rsidR="00F60D97" w:rsidTr="001550E0">
        <w:trPr>
          <w:trHeight w:val="1"/>
          <w:jc w:val="center"/>
        </w:trPr>
        <w:tc>
          <w:tcPr>
            <w:tcW w:w="3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5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0A28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</w:p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«Капитальный ремонт муниципального жилищного фонда администрации Слободского </w:t>
            </w:r>
            <w:r w:rsidR="00BD709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на 2019-2022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F60D97" w:rsidTr="001550E0">
        <w:trPr>
          <w:trHeight w:val="1"/>
          <w:jc w:val="center"/>
        </w:trPr>
        <w:tc>
          <w:tcPr>
            <w:tcW w:w="3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Жилищный кодекс Российской Федерации;</w:t>
            </w:r>
          </w:p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 г. № 131-ФЗ «Об общих принципах организации местного самоуправления в Российской Федерации»;</w:t>
            </w:r>
          </w:p>
        </w:tc>
      </w:tr>
      <w:tr w:rsidR="00F60D97" w:rsidTr="001550E0">
        <w:trPr>
          <w:trHeight w:val="892"/>
          <w:jc w:val="center"/>
        </w:trPr>
        <w:tc>
          <w:tcPr>
            <w:tcW w:w="3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5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Слободского сельского поселения </w:t>
            </w:r>
          </w:p>
        </w:tc>
      </w:tr>
      <w:tr w:rsidR="00F60D97" w:rsidTr="001550E0">
        <w:trPr>
          <w:trHeight w:val="829"/>
          <w:jc w:val="center"/>
        </w:trPr>
        <w:tc>
          <w:tcPr>
            <w:tcW w:w="3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выполнение мероприятий</w:t>
            </w:r>
          </w:p>
        </w:tc>
        <w:tc>
          <w:tcPr>
            <w:tcW w:w="5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Слободского сельского поселения </w:t>
            </w:r>
          </w:p>
        </w:tc>
      </w:tr>
      <w:tr w:rsidR="00F60D97" w:rsidTr="001550E0">
        <w:trPr>
          <w:trHeight w:val="406"/>
          <w:jc w:val="center"/>
        </w:trPr>
        <w:tc>
          <w:tcPr>
            <w:tcW w:w="3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5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Слободского сельского поселения </w:t>
            </w:r>
          </w:p>
        </w:tc>
      </w:tr>
      <w:tr w:rsidR="00F60D97" w:rsidTr="001550E0">
        <w:trPr>
          <w:trHeight w:val="1"/>
          <w:jc w:val="center"/>
        </w:trPr>
        <w:tc>
          <w:tcPr>
            <w:tcW w:w="3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цели и задачи Программы</w:t>
            </w:r>
          </w:p>
        </w:tc>
        <w:tc>
          <w:tcPr>
            <w:tcW w:w="5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  целью  Программы  является   создание безопасных и благоприятных условий проживания граждан.</w:t>
            </w:r>
          </w:p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приведение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домов, находящихся в муниципальной собственности</w:t>
            </w:r>
          </w:p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приватизированного жилья</w:t>
            </w:r>
          </w:p>
        </w:tc>
      </w:tr>
      <w:tr w:rsidR="00F60D97" w:rsidTr="001550E0">
        <w:trPr>
          <w:trHeight w:val="1"/>
          <w:jc w:val="center"/>
        </w:trPr>
        <w:tc>
          <w:tcPr>
            <w:tcW w:w="3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BD70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2019-2022</w:t>
            </w:r>
            <w:r w:rsidR="00F60D97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60D97" w:rsidTr="001550E0">
        <w:trPr>
          <w:trHeight w:val="1"/>
          <w:jc w:val="center"/>
        </w:trPr>
        <w:tc>
          <w:tcPr>
            <w:tcW w:w="3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5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1.Разработка и представление проектно-сметной документации по капитальному ремонту муниципального жилого фонда;</w:t>
            </w:r>
          </w:p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и проведение открытых конкурсов по выбору подрядных организаций для проведения капитального ремонта объектов муниципального жилищного фонда;</w:t>
            </w:r>
          </w:p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3.Выполнение капитального ремонта муниципального жилищного фонда;</w:t>
            </w:r>
          </w:p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работ по капитальному ремонту объектов муниципального жилищного фонда;</w:t>
            </w:r>
          </w:p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5.Мониторинг реализации Программы;</w:t>
            </w:r>
          </w:p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6.Информационное и методическое обеспечение Программы.</w:t>
            </w:r>
          </w:p>
        </w:tc>
      </w:tr>
      <w:tr w:rsidR="00F60D97" w:rsidTr="001550E0">
        <w:trPr>
          <w:trHeight w:val="1"/>
          <w:jc w:val="center"/>
        </w:trPr>
        <w:tc>
          <w:tcPr>
            <w:tcW w:w="3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конечные результаты реализации и показатели эффективности Программы</w:t>
            </w:r>
          </w:p>
        </w:tc>
        <w:tc>
          <w:tcPr>
            <w:tcW w:w="5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должна обеспечить:</w:t>
            </w:r>
          </w:p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улучшение решения жилищной проблемы малоимущих граждан, признанных в установленном порядке, нуждающимися в жилых помещениях, в том числе многодетных семей; </w:t>
            </w:r>
          </w:p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-сокращение очереди, нуждающихся в жилых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помещениях, - приведение жилых помещений в надлежащий вид. </w:t>
            </w:r>
          </w:p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временного жилья нуждающимся гражданам, вследствие чрезвычайных ситуаций.</w:t>
            </w:r>
          </w:p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снижение износа жилья и повышение комфортности проживания граждан;</w:t>
            </w:r>
          </w:p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надежности и эффективности работы внутридомовых инженерных систем;</w:t>
            </w:r>
          </w:p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уменьшение объема муниципального жилищного фонда, требующего капитального ремонта.</w:t>
            </w:r>
          </w:p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установление единого подхода к оплате расходов на содержание незаселенных жилых помещений в муниципальном жилищном фонде</w:t>
            </w:r>
          </w:p>
        </w:tc>
      </w:tr>
      <w:tr w:rsidR="00F60D97" w:rsidTr="001550E0">
        <w:trPr>
          <w:trHeight w:val="1"/>
          <w:jc w:val="center"/>
        </w:trPr>
        <w:tc>
          <w:tcPr>
            <w:tcW w:w="3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58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Слободского  </w:t>
            </w:r>
            <w:r w:rsidR="0000266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в размере 1</w:t>
            </w:r>
            <w:r w:rsidR="002D5078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 тыс. рублей,</w:t>
            </w:r>
          </w:p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 ч. по годам:</w:t>
            </w:r>
          </w:p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 –200 тыс. руб.</w:t>
            </w:r>
          </w:p>
          <w:p w:rsidR="00F60D97" w:rsidRDefault="00F60D9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 -  128,1 тыс. руб.</w:t>
            </w:r>
          </w:p>
          <w:p w:rsidR="00F60D97" w:rsidRDefault="00BD709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г. – </w:t>
            </w:r>
            <w:r w:rsidR="002D5078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  <w:r w:rsidR="00F60D9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BF4304" w:rsidRDefault="000026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 -  780</w:t>
            </w:r>
            <w:r w:rsidR="00BF430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F60D97" w:rsidRDefault="00F60D97" w:rsidP="00F60D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60D97" w:rsidRDefault="00F60D97" w:rsidP="00F60D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Характеристика проблемы и обоснование необходимости ее решения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1 мая 2019 года в Администрации  Слободского  сельского поселения Ярославской области на учете нуждающихся в улучшении жилищных условий состоит 76 семьи.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Согласно статьи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65 Жилищного кодекса Российской Федерации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жилого помещения по договору социального найма обязан осуществлять капитальный ремонт жилого помещения.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Решить проблему снижения физического износа жилищного фонда возможно только путем проведения капитального ремонта.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Выполнение мероприятий Муниципальной </w:t>
      </w:r>
      <w:r w:rsidR="000A2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 капитального ремонта муниципально</w:t>
      </w:r>
      <w:r w:rsidR="00BF4304">
        <w:rPr>
          <w:rFonts w:ascii="Times New Roman" w:hAnsi="Times New Roman" w:cs="Times New Roman"/>
          <w:sz w:val="24"/>
          <w:szCs w:val="24"/>
        </w:rPr>
        <w:t>го жилищного фонда на 2019 -2022</w:t>
      </w:r>
      <w:r>
        <w:rPr>
          <w:rFonts w:ascii="Times New Roman" w:hAnsi="Times New Roman" w:cs="Times New Roman"/>
          <w:sz w:val="24"/>
          <w:szCs w:val="24"/>
        </w:rPr>
        <w:t xml:space="preserve"> годы (далее по тексту – Программа) приведет к созданию безопасных и благоприятных условий проживания граждан, соблюдению требований, правил и норм технической эксплуатации жилищного фонда, повышению качества предоставляемых жилищно-коммунальных услуг, снижению затрат на текущее содержание жилищного фонда, внедрению ресурсосберегающих технологий, повышение благоустроенности жилья, созданию предпосылок  реформирования жилищно-коммунального хозяйства в 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требованиями Жилищного кодекса и другого законодательства Российской Федерации.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0D97" w:rsidRDefault="00F60D97" w:rsidP="00F60D97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цели и задачи Программы</w:t>
      </w:r>
    </w:p>
    <w:p w:rsidR="00F60D97" w:rsidRDefault="00F60D97" w:rsidP="00F60D9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целью Программы является создание безопасных и благоприятных условий проживания граждан, сохранение, восстановление и повышение качества жилищного фонда в Слободском  сельском поселении. 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приведение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домов, находящихся в муниципальной собственности;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создание маневренного жилого фонда для временного проживания нуждающихся граждан;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количества приватизированного жилья.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цели и задачи будут осуществляться за счет комплексного выполнения мероприятий настоящей Программы.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</w:t>
      </w:r>
      <w:r w:rsidR="00BF4304">
        <w:rPr>
          <w:rFonts w:ascii="Times New Roman" w:hAnsi="Times New Roman" w:cs="Times New Roman"/>
          <w:sz w:val="24"/>
          <w:szCs w:val="24"/>
        </w:rPr>
        <w:t>еализации программы – 2019 -2022</w:t>
      </w:r>
      <w:r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0D97" w:rsidRDefault="00F60D97" w:rsidP="00F60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программных мероприятий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0D97" w:rsidRDefault="00F60D97" w:rsidP="00155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основных Мероприятий Программы направлены на реализацию поставленной задачи.</w:t>
      </w:r>
    </w:p>
    <w:tbl>
      <w:tblPr>
        <w:tblW w:w="0" w:type="auto"/>
        <w:tblInd w:w="-10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1665"/>
        <w:gridCol w:w="1185"/>
        <w:gridCol w:w="1249"/>
        <w:gridCol w:w="1184"/>
        <w:gridCol w:w="1080"/>
      </w:tblGrid>
      <w:tr w:rsidR="00BF4304" w:rsidTr="00BF4304">
        <w:trPr>
          <w:trHeight w:val="1"/>
        </w:trPr>
        <w:tc>
          <w:tcPr>
            <w:tcW w:w="3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BF4304" w:rsidRDefault="00BF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F4304" w:rsidRDefault="00BF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F4304" w:rsidRDefault="00BF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F4304" w:rsidRDefault="00BF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F4304" w:rsidRDefault="00BF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F4304" w:rsidRDefault="00BF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BF4304" w:rsidTr="00BF4304">
        <w:trPr>
          <w:trHeight w:val="1"/>
        </w:trPr>
        <w:tc>
          <w:tcPr>
            <w:tcW w:w="3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F4304" w:rsidRDefault="00B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F4304" w:rsidRDefault="002D5078" w:rsidP="00655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1572,1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F4304" w:rsidRDefault="00BF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F4304" w:rsidRDefault="00BF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128,1</w:t>
            </w:r>
          </w:p>
        </w:tc>
        <w:tc>
          <w:tcPr>
            <w:tcW w:w="1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F4304" w:rsidRDefault="002D5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F4304" w:rsidRDefault="00BF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</w:tr>
      <w:tr w:rsidR="00BF4304" w:rsidTr="00BF4304">
        <w:trPr>
          <w:trHeight w:val="1"/>
        </w:trPr>
        <w:tc>
          <w:tcPr>
            <w:tcW w:w="3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F4304" w:rsidRDefault="00B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на капитальный ремонт муниципального жилья 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F4304" w:rsidRDefault="00655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497,1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F4304" w:rsidRDefault="00BF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F4304" w:rsidRDefault="00BF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120,1</w:t>
            </w:r>
          </w:p>
        </w:tc>
        <w:tc>
          <w:tcPr>
            <w:tcW w:w="1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F4304" w:rsidRDefault="002D5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F4304" w:rsidRDefault="00BF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304" w:rsidRDefault="00BF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F4304" w:rsidTr="00BF4304">
        <w:trPr>
          <w:trHeight w:val="690"/>
        </w:trPr>
        <w:tc>
          <w:tcPr>
            <w:tcW w:w="3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F4304" w:rsidRDefault="00B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6556B4">
              <w:rPr>
                <w:rFonts w:ascii="Times New Roman" w:hAnsi="Times New Roman" w:cs="Times New Roman"/>
                <w:sz w:val="24"/>
                <w:szCs w:val="24"/>
              </w:rPr>
              <w:t xml:space="preserve">сметной документации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дефектных ведомостей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F4304" w:rsidRDefault="00B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требуются финансовые средства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F4304" w:rsidRDefault="00BF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F4304" w:rsidRDefault="00BF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F4304" w:rsidRDefault="00BF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266A" w:rsidRDefault="00002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304" w:rsidRDefault="00002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4304" w:rsidTr="00BF4304">
        <w:trPr>
          <w:trHeight w:val="119"/>
        </w:trPr>
        <w:tc>
          <w:tcPr>
            <w:tcW w:w="3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F4304" w:rsidRDefault="00B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о включении объекта в программу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F4304" w:rsidRDefault="00B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требуются финансовые средства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F4304" w:rsidRDefault="00BF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F4304" w:rsidRDefault="00BF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F4304" w:rsidRDefault="00BF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266A" w:rsidRDefault="00002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304" w:rsidRDefault="00002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4304" w:rsidTr="00BF4304">
        <w:trPr>
          <w:trHeight w:val="658"/>
        </w:trPr>
        <w:tc>
          <w:tcPr>
            <w:tcW w:w="3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F4304" w:rsidRDefault="00B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 для капитального ремонта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F4304" w:rsidRDefault="00655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1186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F4304" w:rsidRDefault="00BF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F4304" w:rsidRDefault="00BF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F4304" w:rsidRDefault="002D5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BF4304" w:rsidRDefault="00BF4304" w:rsidP="00B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F4304" w:rsidRDefault="00BF4304" w:rsidP="00B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680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F4304" w:rsidRDefault="00BF4304" w:rsidP="00B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F4304" w:rsidTr="00680E13">
        <w:trPr>
          <w:trHeight w:val="1261"/>
        </w:trPr>
        <w:tc>
          <w:tcPr>
            <w:tcW w:w="3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F4304" w:rsidRDefault="00BF4304" w:rsidP="00680E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открытых конкурсов (аукционов) по отбору подрядных организаций 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F4304" w:rsidRDefault="00B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требуются финансовые средства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F4304" w:rsidRDefault="00BF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F4304" w:rsidRDefault="00BF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F4304" w:rsidRDefault="00BF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266A" w:rsidRDefault="00002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304" w:rsidRDefault="0000266A" w:rsidP="000026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0</w:t>
            </w:r>
          </w:p>
        </w:tc>
      </w:tr>
      <w:tr w:rsidR="00BF4304" w:rsidTr="00BF4304">
        <w:trPr>
          <w:trHeight w:val="658"/>
        </w:trPr>
        <w:tc>
          <w:tcPr>
            <w:tcW w:w="3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F4304" w:rsidRDefault="00B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технического надзора за проведением работ по капитальному ремонту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F4304" w:rsidRDefault="00BF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F4304" w:rsidRDefault="00BF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F4304" w:rsidRDefault="00BF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F4304" w:rsidRDefault="00BF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266A" w:rsidRDefault="00002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304" w:rsidRDefault="00002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4304" w:rsidTr="00BF4304">
        <w:trPr>
          <w:trHeight w:val="658"/>
        </w:trPr>
        <w:tc>
          <w:tcPr>
            <w:tcW w:w="3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F4304" w:rsidRDefault="00B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работ по капитальному ремонту объектов муниципального жилищного фонда</w:t>
            </w:r>
          </w:p>
        </w:tc>
        <w:tc>
          <w:tcPr>
            <w:tcW w:w="16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hideMark/>
          </w:tcPr>
          <w:p w:rsidR="00BF4304" w:rsidRDefault="00BF4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требуются финансовые средства</w:t>
            </w:r>
          </w:p>
        </w:tc>
        <w:tc>
          <w:tcPr>
            <w:tcW w:w="1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F4304" w:rsidRDefault="00BF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F4304" w:rsidRDefault="00BF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BF4304" w:rsidRDefault="00BF4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00266A" w:rsidRDefault="00002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66A" w:rsidRDefault="00002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304" w:rsidRDefault="00002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60D97" w:rsidRDefault="00F60D97" w:rsidP="00F60D9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60D97" w:rsidRDefault="00F60D97" w:rsidP="00F60D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Организационный и экономический механизмы реализации Программы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выполнения настоящей Программы Администрация Слободского сельского поселения выполняет функции муниципального заказчика по обеспечению жильем граждан Слободского  сельского поселения, капитальному ремонту и ремонту жилых помещений  граждан сельского поселения, и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реализацией мероприятий настоящей Программы.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программных мероприятий осуществляется путем привлечения заказчиком Программы на конкурсной основе подрядных организаций для выполнения работ.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Слободского  сельского поселения осуществляет: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реализацию мероприятий Программы;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подготовку предложений по внесению изменений в Программу;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мероприятий Программы;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финансирование мероприятий Программы за счет средств бюджета сельского поселения  в пределах средств, предусмотренных Программой;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целевым использованием финансовых средств.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0D97" w:rsidRDefault="00F60D97" w:rsidP="00F60D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Обоснование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ресурсного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обеспечение Программы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за счет средств местного бюджета сельского поселения.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средств, представляемых в рамках настоящей Программы на проведение капитального ремонта муниципального </w:t>
      </w:r>
      <w:r w:rsidR="0000266A">
        <w:rPr>
          <w:rFonts w:ascii="Times New Roman" w:hAnsi="Times New Roman" w:cs="Times New Roman"/>
          <w:sz w:val="24"/>
          <w:szCs w:val="24"/>
        </w:rPr>
        <w:t>жилищного фонда, составляет 158</w:t>
      </w:r>
      <w:r>
        <w:rPr>
          <w:rFonts w:ascii="Times New Roman" w:hAnsi="Times New Roman" w:cs="Times New Roman"/>
          <w:sz w:val="24"/>
          <w:szCs w:val="24"/>
        </w:rPr>
        <w:t>8,1 тыс. рублей, в том числе: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средства </w:t>
      </w:r>
      <w:r w:rsidR="0000266A">
        <w:rPr>
          <w:rFonts w:ascii="Times New Roman" w:hAnsi="Times New Roman" w:cs="Times New Roman"/>
          <w:sz w:val="24"/>
          <w:szCs w:val="24"/>
        </w:rPr>
        <w:t>бюджета сельского поселения –</w:t>
      </w:r>
      <w:r w:rsidR="006556B4">
        <w:rPr>
          <w:rFonts w:ascii="Times New Roman" w:hAnsi="Times New Roman" w:cs="Times New Roman"/>
          <w:sz w:val="24"/>
          <w:szCs w:val="24"/>
        </w:rPr>
        <w:t>1</w:t>
      </w:r>
      <w:r w:rsidR="002D5078">
        <w:rPr>
          <w:rFonts w:ascii="Times New Roman" w:hAnsi="Times New Roman" w:cs="Times New Roman"/>
          <w:sz w:val="24"/>
          <w:szCs w:val="24"/>
        </w:rPr>
        <w:t>572</w:t>
      </w:r>
      <w:r w:rsidR="006556B4">
        <w:rPr>
          <w:rFonts w:ascii="Times New Roman" w:hAnsi="Times New Roman" w:cs="Times New Roman"/>
          <w:sz w:val="24"/>
          <w:szCs w:val="24"/>
        </w:rPr>
        <w:t>,1</w:t>
      </w:r>
      <w:r>
        <w:rPr>
          <w:rFonts w:ascii="Times New Roman" w:hAnsi="Times New Roman" w:cs="Times New Roman"/>
          <w:sz w:val="24"/>
          <w:szCs w:val="24"/>
        </w:rPr>
        <w:t> тыс. рублей;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Объемы финансирования Программы носят прогнозный характер и подлежат корректировке с учетом возможностей местного бюджета.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Направляемые на проведение капитального ремонта муниципального жилищного фонда средства могут использоваться на проведение капитального ремонта, разработку проектно-сметной документации в соответствии с законодательством Российской Федерации о градостроительной деятельности, нормативно-правовых актов Ярославской области и Администрации Слободского  сельского поселения.</w:t>
      </w:r>
    </w:p>
    <w:p w:rsidR="00F60D97" w:rsidRDefault="00F60D97" w:rsidP="00F60D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60D97" w:rsidRDefault="00F60D97" w:rsidP="00F60D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Оценка эффективности Программы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программных мероприятий предполагает достижение следующих результатов: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улучшение решения жилищной проблемы малоимущих граждан, признанных в установленном порядке, нуждающимися в жилых помещениях, в том числе многодетных семей; 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сокращение очереди, нуждающихся в жилых помещениях, - приведение жилых помещений в надлежащий вид. 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временного жилья нуждающимся гражданам, вследствие чрезвычайных ситуаций.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износа жилья и повышение комфортности проживания граждан;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надежности и эффективности работы внутридомовых инженерных систем;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уменьшение объема муниципального жилищного фонда, требующего капитального ремонта.</w:t>
      </w:r>
    </w:p>
    <w:p w:rsidR="00F60D97" w:rsidRDefault="00F60D97" w:rsidP="00F60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установление единого подхода к оплате расходов на содержание незаселенных жилых помещений в муниципальном жилищном фонде.</w:t>
      </w:r>
    </w:p>
    <w:p w:rsidR="00094727" w:rsidRDefault="00094727"/>
    <w:sectPr w:rsidR="00094727" w:rsidSect="008B6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25DF4"/>
    <w:multiLevelType w:val="hybridMultilevel"/>
    <w:tmpl w:val="228000BE"/>
    <w:lvl w:ilvl="0" w:tplc="8A80B30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D7CA7"/>
    <w:multiLevelType w:val="hybridMultilevel"/>
    <w:tmpl w:val="7BE201B4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F4E34"/>
    <w:multiLevelType w:val="multilevel"/>
    <w:tmpl w:val="0154332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92"/>
    <w:rsid w:val="0000266A"/>
    <w:rsid w:val="00082CE6"/>
    <w:rsid w:val="00094727"/>
    <w:rsid w:val="000A2822"/>
    <w:rsid w:val="001550E0"/>
    <w:rsid w:val="002019FB"/>
    <w:rsid w:val="002D5078"/>
    <w:rsid w:val="0050285C"/>
    <w:rsid w:val="00516992"/>
    <w:rsid w:val="006556B4"/>
    <w:rsid w:val="0066574F"/>
    <w:rsid w:val="00680E13"/>
    <w:rsid w:val="00726927"/>
    <w:rsid w:val="008A1C4A"/>
    <w:rsid w:val="008B68B4"/>
    <w:rsid w:val="00B45CF1"/>
    <w:rsid w:val="00BD709E"/>
    <w:rsid w:val="00BF4304"/>
    <w:rsid w:val="00EF07FD"/>
    <w:rsid w:val="00F6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D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0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D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0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5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2022-03-23T11:53:00Z</cp:lastPrinted>
  <dcterms:created xsi:type="dcterms:W3CDTF">2022-03-24T06:00:00Z</dcterms:created>
  <dcterms:modified xsi:type="dcterms:W3CDTF">2022-03-24T06:00:00Z</dcterms:modified>
</cp:coreProperties>
</file>